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                             В ________________________________</w:t>
      </w:r>
    </w:p>
    <w:p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b/>
        </w:rPr>
      </w:pPr>
      <w:bookmarkStart w:id="0" w:name="P163"/>
      <w:bookmarkEnd w:id="0"/>
      <w:r>
        <w:rPr>
          <w:b/>
        </w:rPr>
        <w:t xml:space="preserve">                                 Заявление</w:t>
      </w:r>
    </w:p>
    <w:p>
      <w:pPr>
        <w:pStyle w:val="ConsPlusNonformat"/>
        <w:jc w:val="both"/>
        <w:rPr>
          <w:b/>
        </w:rPr>
      </w:pPr>
      <w:r>
        <w:rPr>
          <w:b/>
        </w:rPr>
        <w:t xml:space="preserve">                         о переоформлении лицензии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Регистрационный номер ________________________ от "__" ____________ 20_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Сведения о лицензиате или его правопреемнике</w:t>
      </w:r>
      <w:r>
        <w:rPr>
          <w:vertAlign w:val="superscript"/>
        </w:rPr>
        <w:t>1</w:t>
      </w:r>
      <w:r>
        <w:t>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>
      <w:pPr>
        <w:pStyle w:val="ConsPlusNonformat"/>
        <w:jc w:val="both"/>
      </w:pPr>
      <w:r>
        <w:t xml:space="preserve">  телефона и (в случае, если имеется) адрес электронной почты юридического</w:t>
      </w:r>
    </w:p>
    <w:p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>
      <w:pPr>
        <w:pStyle w:val="ConsPlusNonformat"/>
        <w:jc w:val="both"/>
      </w:pPr>
      <w:r>
        <w:t xml:space="preserve">                      индивидуального предпринимателя)</w:t>
      </w:r>
    </w:p>
    <w:p>
      <w:pPr>
        <w:pStyle w:val="ConsPlusNonformat"/>
        <w:jc w:val="both"/>
      </w:pPr>
      <w:r>
        <w:t>ОГРН/ОГРНИП</w:t>
      </w:r>
      <w:r>
        <w:rPr>
          <w:vertAlign w:val="superscript"/>
        </w:rPr>
        <w:t>2</w:t>
      </w:r>
      <w:r>
        <w:t>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>
      <w:pPr>
        <w:pStyle w:val="ConsPlusNonformat"/>
        <w:jc w:val="both"/>
      </w:pPr>
      <w:r>
        <w:t xml:space="preserve">    о создании юридического лица, данные документа, подтверждающего факт</w:t>
      </w:r>
    </w:p>
    <w:p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>
      <w:pPr>
        <w:pStyle w:val="ConsPlusNonformat"/>
        <w:jc w:val="both"/>
      </w:pPr>
      <w:r>
        <w:t xml:space="preserve">       осуществившего государственную регистрацию; для индивидуальных</w:t>
      </w:r>
    </w:p>
    <w:p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>
      <w:pPr>
        <w:pStyle w:val="ConsPlusNonformat"/>
        <w:jc w:val="both"/>
      </w:pPr>
      <w:r>
        <w:t xml:space="preserve">       и государственной регистрации индивидуального предпринимателя,</w:t>
      </w:r>
    </w:p>
    <w:p>
      <w:pPr>
        <w:pStyle w:val="ConsPlusNonformat"/>
        <w:jc w:val="both"/>
      </w:pPr>
      <w:r>
        <w:t xml:space="preserve">          данные документа, подтверждающего факт внесения сведений</w:t>
      </w:r>
    </w:p>
    <w:p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>
      <w:pPr>
        <w:pStyle w:val="ConsPlusNonformat"/>
        <w:jc w:val="both"/>
      </w:pPr>
      <w:r>
        <w:t xml:space="preserve">    индивидуальных предпринимателей, с указанием адреса места нахождения</w:t>
      </w:r>
    </w:p>
    <w:p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>
      <w:pPr>
        <w:pStyle w:val="ConsPlusNonformat"/>
        <w:jc w:val="both"/>
      </w:pPr>
      <w:r>
        <w:t>ИНН</w:t>
      </w:r>
      <w:r>
        <w:rPr>
          <w:vertAlign w:val="superscript"/>
        </w:rPr>
        <w:t>3</w:t>
      </w:r>
      <w:r>
        <w:t>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Прошу переоформить лицензию от "__" _____________ ____ г. № 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(указывается наименование лицензии)</w:t>
      </w:r>
    </w:p>
    <w:p>
      <w:pPr>
        <w:pStyle w:val="ConsPlusNonformat"/>
        <w:jc w:val="both"/>
      </w:pPr>
      <w:r>
        <w:t>выданную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(указывается полное наименование лицензирующего органа,</w:t>
      </w:r>
    </w:p>
    <w:p>
      <w:pPr>
        <w:pStyle w:val="ConsPlusNonformat"/>
        <w:jc w:val="both"/>
      </w:pPr>
      <w:r>
        <w:t xml:space="preserve">                            выдавшего лицензию)</w:t>
      </w:r>
    </w:p>
    <w:p>
      <w:pPr>
        <w:pStyle w:val="ConsPlusNonformat"/>
        <w:jc w:val="both"/>
      </w:pPr>
      <w:r>
        <w:t>в связи с: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(указываются причины переоформления в соответствии с Федеральным законом</w:t>
      </w:r>
    </w:p>
    <w:p>
      <w:pPr>
        <w:pStyle w:val="ConsPlusNonformat"/>
        <w:jc w:val="both"/>
      </w:pPr>
      <w:r>
        <w:t xml:space="preserve">   от 04.05.2011 № 99-ФЗ "О лицензировании отдельных видов деятельности")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Адрес(а)  мест  осуществления  лицензируемого вида деятельности, на которых</w:t>
      </w:r>
    </w:p>
    <w:p>
      <w:pPr>
        <w:pStyle w:val="ConsPlusNonformat"/>
        <w:jc w:val="both"/>
      </w:pPr>
      <w:r>
        <w:t>лицензиатом  прекращена  деятельность,  и  дата,  с  которой фактически она</w:t>
      </w:r>
    </w:p>
    <w:p>
      <w:pPr>
        <w:pStyle w:val="ConsPlusNonformat"/>
        <w:jc w:val="both"/>
      </w:pPr>
      <w:r>
        <w:t>прекращена</w:t>
      </w:r>
      <w:r>
        <w:rPr>
          <w:vertAlign w:val="superscript"/>
        </w:rPr>
        <w:t>4</w:t>
      </w:r>
      <w:r>
        <w:t>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(указываются в соответствии с требованиями пункта 8 статьи 3</w:t>
      </w:r>
    </w:p>
    <w:p>
      <w:pPr>
        <w:pStyle w:val="ConsPlusNonformat"/>
        <w:jc w:val="both"/>
      </w:pPr>
      <w:r>
        <w:t xml:space="preserve">        Федерального закона от 04.05.2011 № 99-ФЗ "О лицензировании</w:t>
      </w:r>
    </w:p>
    <w:p>
      <w:pPr>
        <w:pStyle w:val="ConsPlusNonformat"/>
        <w:jc w:val="both"/>
      </w:pPr>
      <w:r>
        <w:t xml:space="preserve">                       отдельных видов деятельности")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Сведения, предусмотренные пунктом 7 Положения о лицензировании деятельности</w:t>
      </w:r>
    </w:p>
    <w:p>
      <w:pPr>
        <w:pStyle w:val="ConsPlusNonformat"/>
        <w:jc w:val="both"/>
      </w:pPr>
      <w:r>
        <w:t>по   сбору,   транспортированию,   обработке,   утилизации, обезвреживанию,</w:t>
      </w:r>
    </w:p>
    <w:p>
      <w:pPr>
        <w:pStyle w:val="ConsPlusNonformat"/>
        <w:jc w:val="both"/>
      </w:pPr>
      <w:r>
        <w:t>размещению  отходов  I - IV классов опасности, утвержденного постановлением</w:t>
      </w:r>
    </w:p>
    <w:p>
      <w:pPr>
        <w:pStyle w:val="ConsPlusNonformat"/>
        <w:jc w:val="both"/>
      </w:pPr>
      <w:r>
        <w:t>Правительства Российской Федерации от 03.10.2015 № 1062</w:t>
      </w:r>
      <w:r>
        <w:rPr>
          <w:vertAlign w:val="superscript"/>
        </w:rPr>
        <w:t>5</w:t>
      </w:r>
      <w:r>
        <w:t>.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>
      <w:pPr>
        <w:pStyle w:val="ConsPlusNonformat"/>
        <w:jc w:val="both"/>
      </w:pPr>
      <w:r>
        <w:t>переоформление  лицензии,  либо  иные  сведения, подтверждающие факт уплаты</w:t>
      </w:r>
    </w:p>
    <w:p>
      <w:pPr>
        <w:pStyle w:val="ConsPlusNonformat"/>
        <w:jc w:val="both"/>
      </w:pPr>
      <w:r>
        <w:t>указанной государственной пошлины.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>
      <w:pPr>
        <w:pStyle w:val="ConsPlusNonformat"/>
        <w:jc w:val="both"/>
      </w:pPr>
      <w:r>
        <w:t>в количестве ___ шт.</w:t>
      </w:r>
      <w:r>
        <w:rPr>
          <w:vertAlign w:val="superscript"/>
        </w:rPr>
        <w:t>6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Способ  получения  лицензии  (нужное  подчеркнуть): в лицензирующем органе/</w:t>
      </w:r>
    </w:p>
    <w:p>
      <w:pPr>
        <w:pStyle w:val="ConsPlusNonformat"/>
        <w:jc w:val="both"/>
      </w:pPr>
      <w:r>
        <w:t>почтовым отправлением/в электронной форме.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Приложение: 1. Опись документов на ____ листах в ____ экземплярах.</w:t>
      </w:r>
    </w:p>
    <w:p>
      <w:pPr>
        <w:pStyle w:val="ConsPlusNonformat"/>
        <w:jc w:val="both"/>
      </w:pPr>
      <w:r>
        <w:t xml:space="preserve">            2. Документы на ____ листах в 1 экземпляре.</w:t>
      </w:r>
    </w:p>
    <w:p>
      <w:pPr>
        <w:pStyle w:val="ConsPlusNonformat"/>
        <w:jc w:val="both"/>
      </w:pPr>
      <w:r>
        <w:t xml:space="preserve">            3. Оригинал действующей лицензии на ____ листах в 1 экземпляре.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>
      <w:pPr>
        <w:pStyle w:val="ConsPlusNonformat"/>
        <w:jc w:val="both"/>
      </w:pPr>
      <w:r>
        <w:t>документах, подтверждаю.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Руководитель ____________________________  ___________________  ___________</w:t>
      </w:r>
    </w:p>
    <w:p>
      <w:pPr>
        <w:pStyle w:val="ConsPlusNonformat"/>
        <w:jc w:val="both"/>
      </w:pPr>
      <w:r>
        <w:t xml:space="preserve">              (наименование организации)        (Ф.И.О.)         (подпись)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М.П.</w:t>
      </w:r>
      <w:r>
        <w:rPr>
          <w:vertAlign w:val="superscript"/>
        </w:rPr>
        <w:t>7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                                           ________________</w:t>
      </w:r>
    </w:p>
    <w:p>
      <w:pPr>
        <w:pStyle w:val="ConsPlusNonformat"/>
        <w:jc w:val="both"/>
      </w:pPr>
      <w:r>
        <w:t xml:space="preserve">                                                            (дата)</w:t>
      </w:r>
    </w:p>
    <w:p>
      <w:pPr>
        <w:pStyle w:val="ConsPlusNormal"/>
        <w:jc w:val="both"/>
      </w:pPr>
    </w:p>
    <w:p>
      <w:pPr>
        <w:pStyle w:val="ConsPlusNormal"/>
        <w:jc w:val="both"/>
      </w:pPr>
      <w:r>
        <w:t>_______________________________</w:t>
      </w:r>
    </w:p>
    <w:p>
      <w:pPr>
        <w:pStyle w:val="ConsPlusNormal"/>
        <w:jc w:val="both"/>
      </w:pPr>
      <w:bookmarkStart w:id="1" w:name="P250"/>
      <w:bookmarkEnd w:id="1"/>
      <w:r>
        <w:t>1  При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>
      <w:pPr>
        <w:pStyle w:val="ConsPlusNormal"/>
        <w:jc w:val="both"/>
      </w:pPr>
      <w:bookmarkStart w:id="2" w:name="P251"/>
      <w:bookmarkEnd w:id="2"/>
      <w:r>
        <w:t>2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>
      <w:pPr>
        <w:pStyle w:val="ConsPlusNormal"/>
        <w:jc w:val="both"/>
      </w:pPr>
      <w:bookmarkStart w:id="3" w:name="P252"/>
      <w:bookmarkEnd w:id="3"/>
      <w:r>
        <w:t>3       Идентификационный номер налогоплательщика.</w:t>
      </w:r>
    </w:p>
    <w:p>
      <w:pPr>
        <w:pStyle w:val="ConsPlusNormal"/>
        <w:jc w:val="both"/>
      </w:pPr>
      <w:bookmarkStart w:id="4" w:name="P253"/>
      <w:bookmarkEnd w:id="4"/>
      <w:r>
        <w:t>4     Заполняется при переоформлении лицензии в связи с прекращением деятельности по одному адресу или нескольким адресам ее осуществления.</w:t>
      </w:r>
    </w:p>
    <w:p>
      <w:pPr>
        <w:pStyle w:val="ConsPlusNormal"/>
        <w:jc w:val="both"/>
      </w:pPr>
      <w:bookmarkStart w:id="5" w:name="P254"/>
      <w:bookmarkEnd w:id="5"/>
      <w:r>
        <w:t>5  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</w:t>
      </w:r>
    </w:p>
    <w:p>
      <w:pPr>
        <w:pStyle w:val="ConsPlusNormal"/>
        <w:jc w:val="both"/>
      </w:pPr>
      <w:bookmarkStart w:id="6" w:name="P255"/>
      <w:bookmarkEnd w:id="6"/>
      <w:r>
        <w:t>6    Вписывается при необходимости получения копии.</w:t>
      </w:r>
    </w:p>
    <w:p>
      <w:pPr>
        <w:pStyle w:val="ConsPlusNormal"/>
        <w:jc w:val="both"/>
      </w:pPr>
      <w:bookmarkStart w:id="7" w:name="P256"/>
      <w:bookmarkEnd w:id="7"/>
      <w:r>
        <w:t>7  Печать ставится в случае, если заявление оформлено в виде бумажного документа (при наличии печати).</w:t>
      </w:r>
    </w:p>
    <w:p>
      <w:pPr>
        <w:pStyle w:val="ConsPlusNormal"/>
        <w:jc w:val="both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ogrevtseva</dc:creator>
  <cp:lastModifiedBy>sysadmin</cp:lastModifiedBy>
  <cp:revision>3</cp:revision>
  <cp:lastPrinted>2016-05-27T09:48:00Z</cp:lastPrinted>
  <dcterms:created xsi:type="dcterms:W3CDTF">2016-05-27T09:53:00Z</dcterms:created>
  <dcterms:modified xsi:type="dcterms:W3CDTF">2018-06-19T06:09:00Z</dcterms:modified>
</cp:coreProperties>
</file>